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A7B" w:rsidRPr="006F4C30" w:rsidRDefault="00944A7B">
      <w:pPr>
        <w:rPr>
          <w:sz w:val="32"/>
          <w:szCs w:val="32"/>
        </w:rPr>
      </w:pPr>
      <w:r w:rsidRPr="006F4C30">
        <w:rPr>
          <w:sz w:val="32"/>
          <w:szCs w:val="32"/>
        </w:rPr>
        <w:t>STRETNUTIE ZAKLADATEĽOV NADÁCIE ARCHITEEKTÚRY</w:t>
      </w:r>
      <w:r w:rsidR="006F4C30">
        <w:rPr>
          <w:sz w:val="32"/>
          <w:szCs w:val="32"/>
        </w:rPr>
        <w:t xml:space="preserve"> </w:t>
      </w:r>
      <w:r w:rsidRPr="006F4C30">
        <w:rPr>
          <w:sz w:val="32"/>
          <w:szCs w:val="32"/>
        </w:rPr>
        <w:t>VYŠEGRADSKÝCH KRAJÍN</w:t>
      </w:r>
    </w:p>
    <w:p w:rsidR="00E13B5A" w:rsidRDefault="007F6942">
      <w:r>
        <w:t xml:space="preserve">                 </w:t>
      </w:r>
      <w:r w:rsidR="00944A7B">
        <w:t xml:space="preserve">Z príležitosti konania Medzinárodného kongresu architektov v Budapešti dňa 9. Marca 2018 sa stretli signatári  nadácie </w:t>
      </w:r>
      <w:proofErr w:type="spellStart"/>
      <w:r w:rsidR="00944A7B">
        <w:t>Jerzy</w:t>
      </w:r>
      <w:proofErr w:type="spellEnd"/>
      <w:r w:rsidR="00944A7B">
        <w:t xml:space="preserve"> </w:t>
      </w:r>
      <w:proofErr w:type="spellStart"/>
      <w:r w:rsidR="00944A7B">
        <w:t>Grochuľski</w:t>
      </w:r>
      <w:proofErr w:type="spellEnd"/>
      <w:r w:rsidR="00944A7B">
        <w:t xml:space="preserve"> z Varšavy, Oleg </w:t>
      </w:r>
      <w:proofErr w:type="spellStart"/>
      <w:r w:rsidR="00944A7B">
        <w:t>Haman</w:t>
      </w:r>
      <w:proofErr w:type="spellEnd"/>
      <w:r w:rsidR="00944A7B">
        <w:t xml:space="preserve"> z Prahy a </w:t>
      </w:r>
      <w:proofErr w:type="spellStart"/>
      <w:r w:rsidR="00944A7B">
        <w:t>Ernő</w:t>
      </w:r>
      <w:proofErr w:type="spellEnd"/>
      <w:r w:rsidR="00944A7B">
        <w:t xml:space="preserve"> </w:t>
      </w:r>
      <w:proofErr w:type="spellStart"/>
      <w:r w:rsidR="00944A7B">
        <w:t>Kálmán</w:t>
      </w:r>
      <w:proofErr w:type="spellEnd"/>
      <w:r w:rsidR="00944A7B">
        <w:t xml:space="preserve"> z Budapešti. </w:t>
      </w:r>
    </w:p>
    <w:p w:rsidR="00E13B5A" w:rsidRDefault="006F4C30" w:rsidP="006F4C30">
      <w:pPr>
        <w:ind w:right="4252"/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43180</wp:posOffset>
            </wp:positionV>
            <wp:extent cx="1838325" cy="1704975"/>
            <wp:effectExtent l="19050" t="0" r="9525" b="0"/>
            <wp:wrapNone/>
            <wp:docPr id="12" name="Obrázok 10" descr="U:\Databáza od 30.1.2017\V4 - AF\V4 AF\Moravászky Ákos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Databáza od 30.1.2017\V4 - AF\V4 AF\Moravászky Ákos 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9D8">
        <w:t>Kongres i tak je vždy príležitosťou stretnutia sa architektov na medzinárodnej pôde, ktorého jedenásty ročník sa niesol v znamení sloganu „</w:t>
      </w:r>
      <w:proofErr w:type="spellStart"/>
      <w:r w:rsidR="001A79D8">
        <w:t>Metamrfóza</w:t>
      </w:r>
      <w:proofErr w:type="spellEnd"/>
      <w:r w:rsidR="001A79D8">
        <w:t xml:space="preserve"> stavebných materiálov – </w:t>
      </w:r>
      <w:proofErr w:type="spellStart"/>
      <w:r w:rsidR="001A79D8">
        <w:t>Metamorphosis</w:t>
      </w:r>
      <w:proofErr w:type="spellEnd"/>
      <w:r w:rsidR="001A79D8">
        <w:t xml:space="preserve"> </w:t>
      </w:r>
      <w:proofErr w:type="spellStart"/>
      <w:r w:rsidR="001A79D8">
        <w:t>of</w:t>
      </w:r>
      <w:proofErr w:type="spellEnd"/>
      <w:r w:rsidR="001A79D8">
        <w:t xml:space="preserve"> </w:t>
      </w:r>
      <w:proofErr w:type="spellStart"/>
      <w:r w:rsidR="001A79D8">
        <w:t>building</w:t>
      </w:r>
      <w:proofErr w:type="spellEnd"/>
      <w:r w:rsidR="001A79D8">
        <w:t xml:space="preserve"> </w:t>
      </w:r>
      <w:proofErr w:type="spellStart"/>
      <w:r w:rsidR="001A79D8">
        <w:t>materials</w:t>
      </w:r>
      <w:proofErr w:type="spellEnd"/>
      <w:r w:rsidR="001A79D8">
        <w:t xml:space="preserve">“.  </w:t>
      </w:r>
      <w:r w:rsidR="00E13B5A">
        <w:t xml:space="preserve">   Tému kongresu uvádzal, program kongresu organizoval a prednášateľov moderoval prof. </w:t>
      </w:r>
      <w:proofErr w:type="spellStart"/>
      <w:r w:rsidR="00E13B5A">
        <w:t>Ákos</w:t>
      </w:r>
      <w:proofErr w:type="spellEnd"/>
      <w:r w:rsidR="00E13B5A">
        <w:t xml:space="preserve"> </w:t>
      </w:r>
      <w:proofErr w:type="spellStart"/>
      <w:r w:rsidR="00E13B5A">
        <w:t>Moravánszky</w:t>
      </w:r>
      <w:proofErr w:type="spellEnd"/>
      <w:r w:rsidR="00E13B5A">
        <w:t>,  prednášajúci teóriu architektúry na ETH v </w:t>
      </w:r>
      <w:proofErr w:type="spellStart"/>
      <w:r w:rsidR="00E13B5A">
        <w:t>Zurichu</w:t>
      </w:r>
      <w:proofErr w:type="spellEnd"/>
      <w:r w:rsidR="00E13B5A">
        <w:t xml:space="preserve"> a hosťujúci profesor na MOME v Budapešti. </w:t>
      </w:r>
    </w:p>
    <w:p w:rsidR="00153BA7" w:rsidRDefault="006F4C30" w:rsidP="00E13B5A">
      <w:pPr>
        <w:ind w:right="-284"/>
      </w:pPr>
      <w:r>
        <w:t xml:space="preserve">            Uznávaní </w:t>
      </w:r>
      <w:r w:rsidR="001A79D8">
        <w:t xml:space="preserve"> zahraniční a domáci </w:t>
      </w:r>
      <w:r>
        <w:t>architekti -</w:t>
      </w:r>
      <w:r w:rsidR="001A79D8">
        <w:t xml:space="preserve">prednášatelia k danej téme prezentovali originálne, svojské videnie </w:t>
      </w:r>
      <w:r w:rsidR="0098088D">
        <w:t>spôsobu použitia materiálov tradičných a novodobých pre dosiahnutie nových vnemov, nových výtvarných zámerov. A</w:t>
      </w:r>
      <w:r w:rsidR="001A79D8">
        <w:t>plikácie textúr</w:t>
      </w:r>
      <w:r w:rsidR="0098088D">
        <w:t>, farieb a tvarov spracovania hmôt na dosi</w:t>
      </w:r>
      <w:r>
        <w:t>a</w:t>
      </w:r>
      <w:r w:rsidR="0098088D">
        <w:t xml:space="preserve">hnutie zvláštnych efektov  lomenia a odrazu svetla boli obzvlášť markantné v dielach Adama </w:t>
      </w:r>
      <w:proofErr w:type="spellStart"/>
      <w:r w:rsidR="0098088D">
        <w:t>Caruso</w:t>
      </w:r>
      <w:proofErr w:type="spellEnd"/>
      <w:r w:rsidR="009B5374">
        <w:t xml:space="preserve"> z Veľkej Británie</w:t>
      </w:r>
      <w:r w:rsidR="0098088D">
        <w:t>. Predviedol nám ich na jeho známej stavb</w:t>
      </w:r>
      <w:r w:rsidR="00306B89">
        <w:t>e „</w:t>
      </w:r>
      <w:proofErr w:type="spellStart"/>
      <w:r w:rsidR="008C6D08">
        <w:t>Newport</w:t>
      </w:r>
      <w:proofErr w:type="spellEnd"/>
      <w:r w:rsidR="008C6D08">
        <w:t xml:space="preserve"> </w:t>
      </w:r>
      <w:proofErr w:type="spellStart"/>
      <w:r w:rsidR="008C6D08">
        <w:t>Street</w:t>
      </w:r>
      <w:proofErr w:type="spellEnd"/>
      <w:r w:rsidR="008C6D08">
        <w:t xml:space="preserve"> </w:t>
      </w:r>
      <w:proofErr w:type="spellStart"/>
      <w:r w:rsidR="008C6D08">
        <w:t>Gallery</w:t>
      </w:r>
      <w:proofErr w:type="spellEnd"/>
      <w:r w:rsidR="00306B89">
        <w:t>“</w:t>
      </w:r>
      <w:r w:rsidR="0098088D">
        <w:t xml:space="preserve"> realizovane</w:t>
      </w:r>
      <w:r w:rsidR="00306B89">
        <w:t>j</w:t>
      </w:r>
      <w:r w:rsidR="0098088D">
        <w:t xml:space="preserve"> </w:t>
      </w:r>
      <w:proofErr w:type="spellStart"/>
      <w:r w:rsidR="00306B89">
        <w:t>prestvbou</w:t>
      </w:r>
      <w:proofErr w:type="spellEnd"/>
      <w:r w:rsidR="00306B89">
        <w:t xml:space="preserve"> a dostavbou bývalých priemyselných budov </w:t>
      </w:r>
      <w:r w:rsidR="0098088D">
        <w:t>vo východnom Londýne</w:t>
      </w:r>
      <w:r w:rsidR="00306B89">
        <w:t>. Pod</w:t>
      </w:r>
      <w:r w:rsidR="00385990">
        <w:t>o</w:t>
      </w:r>
      <w:r w:rsidR="00306B89">
        <w:t>bne vynikajúcim príkladom je jeho „</w:t>
      </w:r>
      <w:proofErr w:type="spellStart"/>
      <w:r w:rsidR="00306B89">
        <w:t>Bremen</w:t>
      </w:r>
      <w:proofErr w:type="spellEnd"/>
      <w:r w:rsidR="00306B89">
        <w:t xml:space="preserve"> </w:t>
      </w:r>
      <w:proofErr w:type="spellStart"/>
      <w:r w:rsidR="00306B89">
        <w:t>Landesbank</w:t>
      </w:r>
      <w:proofErr w:type="spellEnd"/>
      <w:r w:rsidR="000A0A2A">
        <w:t xml:space="preserve"> </w:t>
      </w:r>
      <w:proofErr w:type="spellStart"/>
      <w:r w:rsidR="000A0A2A">
        <w:t>Kreditanstalt</w:t>
      </w:r>
      <w:proofErr w:type="spellEnd"/>
      <w:r w:rsidR="00306B89">
        <w:t xml:space="preserve">“ </w:t>
      </w:r>
      <w:r w:rsidR="0098088D">
        <w:t xml:space="preserve"> </w:t>
      </w:r>
      <w:r w:rsidR="00385990">
        <w:t xml:space="preserve">v nemeckom </w:t>
      </w:r>
      <w:proofErr w:type="spellStart"/>
      <w:r w:rsidR="00385990">
        <w:t>Oldenburgu</w:t>
      </w:r>
      <w:proofErr w:type="spellEnd"/>
      <w:r w:rsidR="00385990">
        <w:t xml:space="preserve">. </w:t>
      </w:r>
    </w:p>
    <w:p w:rsidR="00153BA7" w:rsidRDefault="008C6D08" w:rsidP="00E13B5A">
      <w:pPr>
        <w:ind w:right="-284"/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96519</wp:posOffset>
            </wp:positionV>
            <wp:extent cx="3957198" cy="2428875"/>
            <wp:effectExtent l="19050" t="0" r="5202" b="0"/>
            <wp:wrapNone/>
            <wp:docPr id="19" name="Obrázok 19" descr="U:\Databáza od 10.1.2018\V4 - AF\V4 - AF Meetings\caruso_st_john_award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Databáza od 10.1.2018\V4 - AF\V4 - AF Meetings\caruso_st_john_award-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9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BA7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96520</wp:posOffset>
            </wp:positionV>
            <wp:extent cx="1676400" cy="1447800"/>
            <wp:effectExtent l="19050" t="0" r="0" b="0"/>
            <wp:wrapNone/>
            <wp:docPr id="17" name="Obrázok 17" descr="U:\Databáza od 10.1.2018\V4 - AF\V4 - AF Meetings\Adam-Caruso.jpg.420x1000000_q85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Databáza od 10.1.2018\V4 - AF\V4 - AF Meetings\Adam-Caruso.jpg.420x1000000_q85_upsca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11" r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BA7" w:rsidRDefault="00153BA7" w:rsidP="00E13B5A">
      <w:pPr>
        <w:ind w:right="-284"/>
      </w:pPr>
    </w:p>
    <w:p w:rsidR="00153BA7" w:rsidRDefault="00153BA7" w:rsidP="00E13B5A">
      <w:pPr>
        <w:ind w:right="-284"/>
      </w:pPr>
    </w:p>
    <w:p w:rsidR="00153BA7" w:rsidRDefault="00153BA7" w:rsidP="00E13B5A">
      <w:pPr>
        <w:ind w:right="-284"/>
      </w:pPr>
    </w:p>
    <w:p w:rsidR="00153BA7" w:rsidRDefault="00153BA7" w:rsidP="00E13B5A">
      <w:pPr>
        <w:ind w:right="-284"/>
      </w:pPr>
    </w:p>
    <w:p w:rsidR="00153BA7" w:rsidRDefault="00153BA7" w:rsidP="00E13B5A">
      <w:pPr>
        <w:ind w:right="-284"/>
      </w:pPr>
    </w:p>
    <w:p w:rsidR="00153BA7" w:rsidRDefault="00153BA7" w:rsidP="00E13B5A">
      <w:pPr>
        <w:ind w:right="-284"/>
      </w:pPr>
    </w:p>
    <w:p w:rsidR="008C6D08" w:rsidRDefault="008C6D08" w:rsidP="00E13B5A">
      <w:pPr>
        <w:ind w:right="-284"/>
      </w:pPr>
    </w:p>
    <w:p w:rsidR="00E13B5A" w:rsidRDefault="00385990" w:rsidP="00E13B5A">
      <w:pPr>
        <w:ind w:right="-284"/>
      </w:pPr>
      <w:proofErr w:type="spellStart"/>
      <w:r>
        <w:t>Jan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Vylder</w:t>
      </w:r>
      <w:proofErr w:type="spellEnd"/>
      <w:r>
        <w:t xml:space="preserve"> z</w:t>
      </w:r>
      <w:r w:rsidR="009B5374">
        <w:t> Belgicka ukázal nám jeho príklady prestavby mestských domov víl a celých mestských štvrtí v </w:t>
      </w:r>
      <w:proofErr w:type="spellStart"/>
      <w:r w:rsidR="009B5374">
        <w:t>Gente</w:t>
      </w:r>
      <w:proofErr w:type="spellEnd"/>
      <w:r w:rsidR="009B5374">
        <w:t xml:space="preserve"> a jeho okolí hlavne reagujúce na nové výzvy funkcionality prostredia pre bývanie v 21. storočí, vpúšťanie svetla do tmavých interiérov, použitie kompozitných materiálov na dosiahnutie odrazov svetla v týchto interiéroch.</w:t>
      </w:r>
      <w:r w:rsidR="00086968">
        <w:t xml:space="preserve"> </w:t>
      </w:r>
    </w:p>
    <w:p w:rsidR="006F4C30" w:rsidRDefault="00EE1E65" w:rsidP="00E21336">
      <w:pPr>
        <w:tabs>
          <w:tab w:val="left" w:pos="9072"/>
        </w:tabs>
      </w:pPr>
      <w:r>
        <w:t xml:space="preserve">                </w:t>
      </w:r>
      <w:proofErr w:type="spellStart"/>
      <w:r w:rsidR="00005A29">
        <w:t>Philipp</w:t>
      </w:r>
      <w:proofErr w:type="spellEnd"/>
      <w:r w:rsidR="00005A29">
        <w:t xml:space="preserve"> </w:t>
      </w:r>
      <w:proofErr w:type="spellStart"/>
      <w:r w:rsidR="00005A29">
        <w:t>Esch</w:t>
      </w:r>
      <w:proofErr w:type="spellEnd"/>
      <w:r w:rsidR="00005A29">
        <w:t xml:space="preserve"> zo Švajčiarska</w:t>
      </w:r>
      <w:r w:rsidR="00E21336">
        <w:t xml:space="preserve"> </w:t>
      </w:r>
      <w:r w:rsidR="00005A29">
        <w:t xml:space="preserve">medzi inými na príkladoch stavieb pre bývanie obytnej štvrti  </w:t>
      </w:r>
      <w:proofErr w:type="spellStart"/>
      <w:r w:rsidR="00005A29">
        <w:t>Plaines</w:t>
      </w:r>
      <w:proofErr w:type="spellEnd"/>
      <w:r w:rsidR="00005A29">
        <w:t xml:space="preserve"> </w:t>
      </w:r>
      <w:proofErr w:type="spellStart"/>
      <w:r w:rsidR="00005A29">
        <w:t>du</w:t>
      </w:r>
      <w:proofErr w:type="spellEnd"/>
      <w:r w:rsidR="00005A29">
        <w:t xml:space="preserve"> </w:t>
      </w:r>
      <w:proofErr w:type="spellStart"/>
      <w:r w:rsidR="00005A29">
        <w:t>Loup</w:t>
      </w:r>
      <w:proofErr w:type="spellEnd"/>
      <w:r w:rsidR="00005A29">
        <w:t xml:space="preserve"> v </w:t>
      </w:r>
      <w:proofErr w:type="spellStart"/>
      <w:r w:rsidR="00005A29">
        <w:t>Lozán</w:t>
      </w:r>
      <w:proofErr w:type="spellEnd"/>
      <w:r w:rsidR="00005A29">
        <w:t xml:space="preserve"> </w:t>
      </w:r>
      <w:r w:rsidR="005A5F12">
        <w:t xml:space="preserve">prezentoval kombinované tehlovo – drevené stavebné technológie </w:t>
      </w:r>
      <w:r w:rsidR="00005A29">
        <w:t xml:space="preserve">a ukázal zvláštne kompozitné riešenia fasád bytoviek na  </w:t>
      </w:r>
      <w:proofErr w:type="spellStart"/>
      <w:r w:rsidR="00005A29">
        <w:t>Zollstrasse</w:t>
      </w:r>
      <w:proofErr w:type="spellEnd"/>
      <w:r w:rsidR="00005A29">
        <w:t xml:space="preserve"> v</w:t>
      </w:r>
      <w:r w:rsidR="005A5F12">
        <w:t> </w:t>
      </w:r>
      <w:proofErr w:type="spellStart"/>
      <w:r w:rsidR="00005A29">
        <w:t>Curichu</w:t>
      </w:r>
      <w:proofErr w:type="spellEnd"/>
      <w:r w:rsidR="005A5F12">
        <w:t>.</w:t>
      </w:r>
    </w:p>
    <w:p w:rsidR="00E21336" w:rsidRDefault="00E21336" w:rsidP="006F4C30">
      <w:pPr>
        <w:ind w:right="5811"/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88264</wp:posOffset>
            </wp:positionV>
            <wp:extent cx="2893219" cy="1952625"/>
            <wp:effectExtent l="19050" t="0" r="2381" b="0"/>
            <wp:wrapNone/>
            <wp:docPr id="11" name="Obrázok 9" descr="U:\Databáza od 30.1.2017\V4 - AF\V4 AF\Esch_Sintzel_neudorfstrasse_13.db219717220661633a0367f3286abf3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Databáza od 30.1.2017\V4 - AF\V4 AF\Esch_Sintzel_neudorfstrasse_13.db219717220661633a0367f3286abf3c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88265</wp:posOffset>
            </wp:positionV>
            <wp:extent cx="2924175" cy="1952625"/>
            <wp:effectExtent l="19050" t="0" r="9525" b="0"/>
            <wp:wrapNone/>
            <wp:docPr id="13" name="Obrázok 16" descr="U:\Databáza od 30.1.2017\V4 - AF\V4 AF\Wohnüberbauung Zollstrasse-Ost, Zürich _ Esch Sintzel Architekten_files\Esch_Sintzel_zollstrasse_ost_04.c21ab04d1388b9276f579794506a14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Databáza od 30.1.2017\V4 - AF\V4 AF\Wohnüberbauung Zollstrasse-Ost, Zürich _ Esch Sintzel Architekten_files\Esch_Sintzel_zollstrasse_ost_04.c21ab04d1388b9276f579794506a146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C30" w:rsidRDefault="006F4C30"/>
    <w:p w:rsidR="006F4C30" w:rsidRDefault="006F4C30"/>
    <w:p w:rsidR="006F4C30" w:rsidRDefault="006F4C30"/>
    <w:p w:rsidR="006F4C30" w:rsidRDefault="006F4C30"/>
    <w:p w:rsidR="006F4C30" w:rsidRDefault="006F4C30"/>
    <w:p w:rsidR="00E21336" w:rsidRDefault="005A5F12">
      <w:r>
        <w:t xml:space="preserve"> </w:t>
      </w:r>
    </w:p>
    <w:p w:rsidR="00086968" w:rsidRDefault="005A5F12">
      <w:proofErr w:type="spellStart"/>
      <w:r>
        <w:t>Momoyo</w:t>
      </w:r>
      <w:proofErr w:type="spellEnd"/>
      <w:r>
        <w:t xml:space="preserve"> </w:t>
      </w:r>
      <w:proofErr w:type="spellStart"/>
      <w:r>
        <w:t>Kajima</w:t>
      </w:r>
      <w:proofErr w:type="spellEnd"/>
      <w:r>
        <w:t xml:space="preserve"> z Japonska načrtla koncepciu transparentnej architektúry nového plánu vidieckeho sídla v oblasti </w:t>
      </w:r>
      <w:proofErr w:type="spellStart"/>
      <w:r>
        <w:t>Shikoku</w:t>
      </w:r>
      <w:proofErr w:type="spellEnd"/>
      <w:r>
        <w:t xml:space="preserve"> a ukázala prvú realizáciu</w:t>
      </w:r>
      <w:r w:rsidR="00B146B4">
        <w:t xml:space="preserve"> budúceho sídla,  kolektívne bývanie s vybavenosťou z dreva a z transparentných materiálov. </w:t>
      </w:r>
      <w:r w:rsidR="00086968">
        <w:t xml:space="preserve">Alexander </w:t>
      </w:r>
      <w:proofErr w:type="spellStart"/>
      <w:r w:rsidR="00086968">
        <w:t>Brodsky</w:t>
      </w:r>
      <w:proofErr w:type="spellEnd"/>
      <w:r w:rsidR="00086968">
        <w:t xml:space="preserve"> z Ruska nás očaril svojimi priestorovými inštaláciami na </w:t>
      </w:r>
      <w:proofErr w:type="spellStart"/>
      <w:r w:rsidR="00086968">
        <w:t>BienáleArchitektúry</w:t>
      </w:r>
      <w:proofErr w:type="spellEnd"/>
      <w:r w:rsidR="00086968">
        <w:t xml:space="preserve">  v Benátkach. A ako posledný prednášajúci </w:t>
      </w:r>
      <w:proofErr w:type="spellStart"/>
      <w:r w:rsidR="00086968">
        <w:t>Valentin</w:t>
      </w:r>
      <w:proofErr w:type="spellEnd"/>
      <w:r w:rsidR="00086968">
        <w:t xml:space="preserve"> </w:t>
      </w:r>
      <w:proofErr w:type="spellStart"/>
      <w:r w:rsidR="00086968">
        <w:t>Bearth</w:t>
      </w:r>
      <w:proofErr w:type="spellEnd"/>
      <w:r w:rsidR="00086968">
        <w:t xml:space="preserve">, tiež zo Švajčiarska nás uviedol do zrodu konceptu a procesu realizácie vysokohorskej chaty nad ľadovcom Monte Rosa, pod Matterhornom, najvyšším štítom  pohoria  Álp. </w:t>
      </w:r>
    </w:p>
    <w:p w:rsidR="006F4C30" w:rsidRDefault="001A6293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116205</wp:posOffset>
            </wp:positionV>
            <wp:extent cx="5762625" cy="4324350"/>
            <wp:effectExtent l="19050" t="0" r="9525" b="0"/>
            <wp:wrapNone/>
            <wp:docPr id="4" name="Obrázok 2" descr="U:\Databáza od 10.1.2018\V4 - AF\V4 - AF Meetings\!cid_D1AEEB72-B69D-448E-BA4B-6ECA18807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atabáza od 10.1.2018\V4 - AF\V4 - AF Meetings\!cid_D1AEEB72-B69D-448E-BA4B-6ECA188076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C30" w:rsidRDefault="006F4C30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13B5A" w:rsidRDefault="006F4C30" w:rsidP="006F4C30">
      <w:pPr>
        <w:tabs>
          <w:tab w:val="left" w:pos="1215"/>
        </w:tabs>
      </w:pPr>
      <w:r>
        <w:tab/>
      </w:r>
    </w:p>
    <w:p w:rsidR="006F4C30" w:rsidRDefault="006F4C30" w:rsidP="006F4C30">
      <w:pPr>
        <w:tabs>
          <w:tab w:val="left" w:pos="1215"/>
        </w:tabs>
      </w:pPr>
    </w:p>
    <w:p w:rsidR="006F4C30" w:rsidRDefault="006F4C30" w:rsidP="006F4C30">
      <w:pPr>
        <w:tabs>
          <w:tab w:val="left" w:pos="1215"/>
        </w:tabs>
      </w:pPr>
    </w:p>
    <w:p w:rsidR="006F4C30" w:rsidRDefault="006F4C30" w:rsidP="006F4C30">
      <w:pPr>
        <w:tabs>
          <w:tab w:val="left" w:pos="1215"/>
        </w:tabs>
      </w:pPr>
    </w:p>
    <w:p w:rsidR="006F4C30" w:rsidRDefault="006F4C30" w:rsidP="006F4C30">
      <w:pPr>
        <w:tabs>
          <w:tab w:val="left" w:pos="1215"/>
        </w:tabs>
      </w:pPr>
    </w:p>
    <w:p w:rsidR="00E13B5A" w:rsidRDefault="001A6293">
      <w:r>
        <w:t>V prestávke kongresu.</w:t>
      </w:r>
    </w:p>
    <w:p w:rsidR="007F6942" w:rsidRDefault="001A6293">
      <w:r>
        <w:t xml:space="preserve">           </w:t>
      </w:r>
      <w:r w:rsidR="00EE1E65">
        <w:t xml:space="preserve"> </w:t>
      </w:r>
      <w:r w:rsidR="007F6942">
        <w:t xml:space="preserve">Súčasťou programu kongresu bola obhliadka miesta kongresu, komplexu budov, </w:t>
      </w:r>
      <w:r w:rsidR="008C6D08">
        <w:t xml:space="preserve">Národnej </w:t>
      </w:r>
      <w:r w:rsidR="007F6942">
        <w:t xml:space="preserve">Univerzity </w:t>
      </w:r>
      <w:r w:rsidR="008C6D08">
        <w:t>Verejnej Správ</w:t>
      </w:r>
      <w:r w:rsidR="007F6942">
        <w:t>y /MKE/</w:t>
      </w:r>
      <w:r w:rsidR="007863DF">
        <w:t xml:space="preserve"> nachádzajúcej sa v juhovýchodnej časti centra Budapešti, na </w:t>
      </w:r>
      <w:proofErr w:type="spellStart"/>
      <w:r w:rsidR="007863DF">
        <w:t>Üllői</w:t>
      </w:r>
      <w:proofErr w:type="spellEnd"/>
      <w:r w:rsidR="007863DF">
        <w:t xml:space="preserve"> </w:t>
      </w:r>
      <w:proofErr w:type="spellStart"/>
      <w:r w:rsidR="007863DF">
        <w:t>út</w:t>
      </w:r>
      <w:proofErr w:type="spellEnd"/>
      <w:r w:rsidR="007863DF">
        <w:t xml:space="preserve"> 82</w:t>
      </w:r>
      <w:r w:rsidR="008C6D08">
        <w:t xml:space="preserve"> </w:t>
      </w:r>
      <w:r w:rsidR="00EF7F4C">
        <w:t xml:space="preserve">.  Organizátori určili sedem lokalít v celom komplexe budov univerzity - v každej lokalite </w:t>
      </w:r>
      <w:r w:rsidR="00EF7F4C">
        <w:lastRenderedPageBreak/>
        <w:t xml:space="preserve">s fundovaným odborným prednášateľom - medzi ktorými cca 400 účastníkov kongresu rozdelených do siedmych skupín cirkulovalo. </w:t>
      </w:r>
      <w:r w:rsidR="00D6318B">
        <w:t xml:space="preserve">Odbornú prehliadku komplexu ukončil svojou prednáškou hlavný autor projektu výstavby komplexu,  architekt </w:t>
      </w:r>
      <w:proofErr w:type="spellStart"/>
      <w:r w:rsidR="00D6318B">
        <w:t>József</w:t>
      </w:r>
      <w:proofErr w:type="spellEnd"/>
      <w:r w:rsidR="00D6318B">
        <w:t xml:space="preserve"> Finta.</w:t>
      </w:r>
    </w:p>
    <w:p w:rsidR="0000276B" w:rsidRDefault="008C6D08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151130</wp:posOffset>
            </wp:positionV>
            <wp:extent cx="2780665" cy="4171950"/>
            <wp:effectExtent l="19050" t="0" r="635" b="0"/>
            <wp:wrapNone/>
            <wp:docPr id="10" name="Obrázok 7" descr="U:\Databáza od 10.1.2018\FOTO\ICA Budapest 2018 - 1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atabáza od 10.1.2018\FOTO\ICA Budapest 2018 - 1\IMG_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151130</wp:posOffset>
            </wp:positionV>
            <wp:extent cx="2781300" cy="4165600"/>
            <wp:effectExtent l="19050" t="0" r="0" b="0"/>
            <wp:wrapNone/>
            <wp:docPr id="8" name="Obrázok 6" descr="U:\Databáza od 10.1.2018\FOTO\ICA Budapest 2018 - 1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atabáza od 10.1.2018\FOTO\ICA Budapest 2018 - 1\IMG_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76B" w:rsidRDefault="0000276B"/>
    <w:p w:rsidR="0000276B" w:rsidRDefault="0000276B"/>
    <w:p w:rsidR="0000276B" w:rsidRDefault="0000276B"/>
    <w:p w:rsidR="0000276B" w:rsidRDefault="0000276B"/>
    <w:p w:rsidR="0000276B" w:rsidRDefault="0000276B"/>
    <w:p w:rsidR="00A86236" w:rsidRDefault="00A86236">
      <w:pPr>
        <w:rPr>
          <w:b/>
        </w:rPr>
      </w:pPr>
    </w:p>
    <w:p w:rsidR="0000276B" w:rsidRDefault="0000276B">
      <w:pPr>
        <w:rPr>
          <w:b/>
        </w:rPr>
      </w:pPr>
    </w:p>
    <w:p w:rsidR="0000276B" w:rsidRDefault="0000276B">
      <w:pPr>
        <w:rPr>
          <w:b/>
        </w:rPr>
      </w:pPr>
    </w:p>
    <w:p w:rsidR="0000276B" w:rsidRPr="0000276B" w:rsidRDefault="0000276B">
      <w:pPr>
        <w:rPr>
          <w:b/>
        </w:rPr>
      </w:pPr>
    </w:p>
    <w:p w:rsidR="00D6318B" w:rsidRDefault="00D6318B"/>
    <w:p w:rsidR="008C6D08" w:rsidRDefault="00640840">
      <w:r>
        <w:t xml:space="preserve">           </w:t>
      </w:r>
      <w:r w:rsidR="00EE1E65">
        <w:t xml:space="preserve"> </w:t>
      </w:r>
    </w:p>
    <w:p w:rsidR="008C6D08" w:rsidRDefault="008C6D08"/>
    <w:p w:rsidR="008C6D08" w:rsidRDefault="008C6D08"/>
    <w:p w:rsidR="001A6293" w:rsidRDefault="001A6293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33654</wp:posOffset>
            </wp:positionH>
            <wp:positionV relativeFrom="paragraph">
              <wp:posOffset>7620</wp:posOffset>
            </wp:positionV>
            <wp:extent cx="5800725" cy="3867150"/>
            <wp:effectExtent l="19050" t="0" r="9525" b="0"/>
            <wp:wrapNone/>
            <wp:docPr id="14" name="Obrázok 3" descr="U:\Databáza od 10.1.2018\FOTO\ICA Budapest 2018 - 1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atabáza od 10.1.2018\FOTO\ICA Budapest 2018 - 1\IMG_0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293" w:rsidRDefault="001A6293"/>
    <w:p w:rsidR="001A6293" w:rsidRDefault="001A6293"/>
    <w:p w:rsidR="001A6293" w:rsidRDefault="001A6293"/>
    <w:p w:rsidR="001A6293" w:rsidRDefault="001A6293"/>
    <w:p w:rsidR="001A6293" w:rsidRDefault="001A6293"/>
    <w:p w:rsidR="001A6293" w:rsidRDefault="001A6293"/>
    <w:p w:rsidR="001A6293" w:rsidRDefault="001A6293"/>
    <w:p w:rsidR="001A6293" w:rsidRDefault="001A6293"/>
    <w:p w:rsidR="001A6293" w:rsidRDefault="001A6293"/>
    <w:p w:rsidR="001A6293" w:rsidRDefault="00640840">
      <w:r>
        <w:t xml:space="preserve">  </w:t>
      </w:r>
    </w:p>
    <w:p w:rsidR="001A6293" w:rsidRDefault="001A6293"/>
    <w:p w:rsidR="001A6293" w:rsidRDefault="00640840">
      <w:r>
        <w:lastRenderedPageBreak/>
        <w:t xml:space="preserve">Po skončení programu kongresu vo večerných hodinách sa začal program stretnutia signatárov Nadácie architektúry krajín V4 v Klube Zväzu maďarských architektov.   </w:t>
      </w:r>
    </w:p>
    <w:p w:rsidR="00D6318B" w:rsidRDefault="001A6293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3905250" cy="2600325"/>
            <wp:effectExtent l="19050" t="0" r="0" b="0"/>
            <wp:wrapNone/>
            <wp:docPr id="6" name="Obrázok 4" descr="U:\Databáza od 10.1.2018\FOTO\V4 AF Meeting - 1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atabáza od 10.1.2018\FOTO\V4 AF Meeting - 1\IMG_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A29" w:rsidRDefault="00005A29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13B5A" w:rsidRDefault="00E13B5A"/>
    <w:p w:rsidR="00EB630B" w:rsidRDefault="001A6293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</w:t>
      </w:r>
      <w:r w:rsidR="00D6318B">
        <w:rPr>
          <w:noProof/>
          <w:lang w:eastAsia="sk-SK"/>
        </w:rPr>
        <w:t>Druhý deň stretnutia signatárov sa konal v okrajovej štrvrti Budapešti – Pesthidegkút, v Kúrii Klebelsberg. Rokovali sme o najbližších úlohách a o budúcnosti Nadácie architektúra krajín V4. V tej prvej t</w:t>
      </w:r>
      <w:r w:rsidR="006E68D0">
        <w:rPr>
          <w:noProof/>
          <w:lang w:eastAsia="sk-SK"/>
        </w:rPr>
        <w:t xml:space="preserve">éme sme prebrali úlohy spojené s udalosťami Roku L. E. Hudeca u nás v B.Bystrici a v Bratislave a v Budapešti, ako aj kultúrnej misie Hudec Memorial House </w:t>
      </w:r>
      <w:r w:rsidR="00B22238">
        <w:rPr>
          <w:noProof/>
          <w:lang w:eastAsia="sk-SK"/>
        </w:rPr>
        <w:t xml:space="preserve">/HMH/ </w:t>
      </w:r>
      <w:r w:rsidR="006E68D0">
        <w:rPr>
          <w:noProof/>
          <w:lang w:eastAsia="sk-SK"/>
        </w:rPr>
        <w:t xml:space="preserve">v Šhanghaji na Slovensko.  Na základe predloženej správy o činnosti nadácie v roku 2017 pre budúcnosť  nadácie ako základnú požiadavku </w:t>
      </w:r>
      <w:r w:rsidR="00E30E2F">
        <w:rPr>
          <w:noProof/>
          <w:lang w:eastAsia="sk-SK"/>
        </w:rPr>
        <w:t xml:space="preserve">pre úspešné fungovanie </w:t>
      </w:r>
      <w:r w:rsidR="006E68D0">
        <w:rPr>
          <w:noProof/>
          <w:lang w:eastAsia="sk-SK"/>
        </w:rPr>
        <w:t xml:space="preserve">sme stanovili  </w:t>
      </w:r>
      <w:r w:rsidR="00E30E2F">
        <w:rPr>
          <w:noProof/>
          <w:lang w:eastAsia="sk-SK"/>
        </w:rPr>
        <w:t>získanie budovy K</w:t>
      </w:r>
      <w:r w:rsidR="00B22238">
        <w:rPr>
          <w:noProof/>
          <w:lang w:eastAsia="sk-SK"/>
        </w:rPr>
        <w:t>lebelsberg Kultúrneho Centra v Budapešti do správy, ako stáleho stánku pre aktivity nadácie tak, ako je to v prípade HMH v Šhanghaji.</w:t>
      </w:r>
    </w:p>
    <w:p w:rsidR="001A6293" w:rsidRDefault="001A6293">
      <w:pPr>
        <w:rPr>
          <w:noProof/>
          <w:lang w:eastAsia="sk-SK"/>
        </w:rPr>
      </w:pPr>
      <w:r w:rsidRPr="001A6293"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-4444</wp:posOffset>
            </wp:positionH>
            <wp:positionV relativeFrom="paragraph">
              <wp:posOffset>123190</wp:posOffset>
            </wp:positionV>
            <wp:extent cx="3905250" cy="2603500"/>
            <wp:effectExtent l="19050" t="0" r="0" b="0"/>
            <wp:wrapNone/>
            <wp:docPr id="15" name="Obrázok 5" descr="U:\Databáza od 10.1.2018\FOTO\V4 AF Meeting - 1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atabáza od 10.1.2018\FOTO\V4 AF Meeting - 1\IMG_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</w:p>
    <w:p w:rsidR="001A6293" w:rsidRDefault="001A6293">
      <w:pPr>
        <w:rPr>
          <w:noProof/>
          <w:lang w:eastAsia="sk-SK"/>
        </w:rPr>
      </w:pPr>
      <w:r>
        <w:rPr>
          <w:noProof/>
          <w:lang w:eastAsia="sk-SK"/>
        </w:rPr>
        <w:t xml:space="preserve">                 </w:t>
      </w:r>
      <w:r w:rsidR="00EB630B">
        <w:rPr>
          <w:noProof/>
          <w:lang w:eastAsia="sk-SK"/>
        </w:rPr>
        <w:t>V tejto snahe však potrebujeme spojiť sily s národnými zväzmi arhitektov krajín V4. Je potrebné obnoviť užšiu spoluprácu medzi nami a vytvoriť platformu na spoločné stretnutia.</w:t>
      </w:r>
      <w:r w:rsidR="00A86236">
        <w:rPr>
          <w:noProof/>
          <w:lang w:eastAsia="sk-SK"/>
        </w:rPr>
        <w:t xml:space="preserve">  S týmto zámerom  oslovujeme architektov krajín V4, citlivých pre vec nášho spoločného kultúrneho a architektonikého dedičstva tu, v Strednej Európe.</w:t>
      </w:r>
    </w:p>
    <w:p w:rsidR="00944A7B" w:rsidRDefault="001A6293">
      <w:r>
        <w:rPr>
          <w:noProof/>
          <w:lang w:eastAsia="sk-SK"/>
        </w:rPr>
        <w:t xml:space="preserve">                                                                                                                                                         Jozef Istenes</w:t>
      </w:r>
      <w:r w:rsidR="00E13B5A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33656</wp:posOffset>
            </wp:positionH>
            <wp:positionV relativeFrom="paragraph">
              <wp:posOffset>1278256</wp:posOffset>
            </wp:positionV>
            <wp:extent cx="4057650" cy="2702864"/>
            <wp:effectExtent l="19050" t="0" r="0" b="0"/>
            <wp:wrapNone/>
            <wp:docPr id="7" name="Obrázok 5" descr="U:\Databáza od 10.1.2018\FOTO\V4 AF Meeting - 1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atabáza od 10.1.2018\FOTO\V4 AF Meeting - 1\IMG_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4A7B" w:rsidSect="001A6293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4A7B"/>
    <w:rsid w:val="0000276B"/>
    <w:rsid w:val="00005A29"/>
    <w:rsid w:val="00086968"/>
    <w:rsid w:val="000A0A2A"/>
    <w:rsid w:val="001457DA"/>
    <w:rsid w:val="00153BA7"/>
    <w:rsid w:val="00176CBF"/>
    <w:rsid w:val="001A6293"/>
    <w:rsid w:val="001A79D8"/>
    <w:rsid w:val="00306B89"/>
    <w:rsid w:val="00385990"/>
    <w:rsid w:val="00453903"/>
    <w:rsid w:val="00484381"/>
    <w:rsid w:val="005A5F12"/>
    <w:rsid w:val="00640840"/>
    <w:rsid w:val="00671A2F"/>
    <w:rsid w:val="006E68D0"/>
    <w:rsid w:val="006F4C30"/>
    <w:rsid w:val="007863DF"/>
    <w:rsid w:val="007E154E"/>
    <w:rsid w:val="007F6942"/>
    <w:rsid w:val="008A5536"/>
    <w:rsid w:val="008C6D08"/>
    <w:rsid w:val="00944A7B"/>
    <w:rsid w:val="0098088D"/>
    <w:rsid w:val="009B5374"/>
    <w:rsid w:val="009E64FD"/>
    <w:rsid w:val="00A86236"/>
    <w:rsid w:val="00B146B4"/>
    <w:rsid w:val="00B22238"/>
    <w:rsid w:val="00C14719"/>
    <w:rsid w:val="00D6318B"/>
    <w:rsid w:val="00E13B5A"/>
    <w:rsid w:val="00E21336"/>
    <w:rsid w:val="00E30E2F"/>
    <w:rsid w:val="00EB630B"/>
    <w:rsid w:val="00EE1E65"/>
    <w:rsid w:val="00EF7F4C"/>
    <w:rsid w:val="00F95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553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05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05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2018-03-15T06:09:00Z</dcterms:created>
  <dcterms:modified xsi:type="dcterms:W3CDTF">2018-03-15T15:34:00Z</dcterms:modified>
</cp:coreProperties>
</file>